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3A06C0" w:rsidRDefault="00BB5415" w:rsidP="00BB5415">
      <w:pPr>
        <w:jc w:val="center"/>
        <w:rPr>
          <w:rFonts w:ascii="Fira Sans" w:hAnsi="Fira Sans"/>
          <w:b/>
          <w:sz w:val="24"/>
          <w:szCs w:val="24"/>
        </w:rPr>
      </w:pPr>
      <w:r w:rsidRPr="00BB5415">
        <w:rPr>
          <w:rFonts w:ascii="Fira Sans" w:hAnsi="Fira Sans"/>
          <w:b/>
          <w:sz w:val="24"/>
          <w:szCs w:val="24"/>
        </w:rPr>
        <w:t>Технологическая карта ДОТ ЭКО</w:t>
      </w:r>
    </w:p>
    <w:p w:rsidR="00494A8E" w:rsidRDefault="00494A8E" w:rsidP="00173D2B">
      <w:pPr>
        <w:rPr>
          <w:rFonts w:ascii="Fira Sans" w:hAnsi="Fira Sans"/>
          <w:b/>
          <w:sz w:val="24"/>
          <w:szCs w:val="24"/>
        </w:rPr>
      </w:pPr>
      <w:r>
        <w:rPr>
          <w:rFonts w:ascii="Fira Sans" w:hAnsi="Fira Sans"/>
          <w:b/>
          <w:sz w:val="24"/>
          <w:szCs w:val="24"/>
        </w:rPr>
        <w:t>Настройка</w:t>
      </w:r>
      <w:r w:rsidR="0030251E">
        <w:rPr>
          <w:rFonts w:ascii="Fira Sans" w:hAnsi="Fira Sans"/>
          <w:b/>
          <w:sz w:val="24"/>
          <w:szCs w:val="24"/>
        </w:rPr>
        <w:t xml:space="preserve"> 0-го положения</w:t>
      </w:r>
      <w:r>
        <w:rPr>
          <w:rFonts w:ascii="Fira Sans" w:hAnsi="Fira Sans"/>
          <w:b/>
          <w:sz w:val="24"/>
          <w:szCs w:val="24"/>
        </w:rPr>
        <w:t xml:space="preserve"> манипулятора.</w:t>
      </w:r>
    </w:p>
    <w:p w:rsidR="0030251E" w:rsidRDefault="0030251E" w:rsidP="00173D2B">
      <w:pPr>
        <w:rPr>
          <w:rFonts w:ascii="Fira Sans" w:hAnsi="Fira Sans"/>
          <w:sz w:val="24"/>
          <w:szCs w:val="24"/>
        </w:rPr>
      </w:pPr>
      <w:r w:rsidRPr="0030251E">
        <w:rPr>
          <w:rFonts w:ascii="Fira Sans" w:hAnsi="Fira Sans"/>
          <w:sz w:val="24"/>
          <w:szCs w:val="24"/>
        </w:rPr>
        <w:t>Ситуация, когда м</w:t>
      </w:r>
      <w:r>
        <w:rPr>
          <w:rFonts w:ascii="Fira Sans" w:hAnsi="Fira Sans"/>
          <w:sz w:val="24"/>
          <w:szCs w:val="24"/>
        </w:rPr>
        <w:t>анипулятор остановился на какой-</w:t>
      </w:r>
      <w:r w:rsidRPr="0030251E">
        <w:rPr>
          <w:rFonts w:ascii="Fira Sans" w:hAnsi="Fira Sans"/>
          <w:sz w:val="24"/>
          <w:szCs w:val="24"/>
        </w:rPr>
        <w:t>то точке траектории</w:t>
      </w:r>
      <w:r w:rsidR="00C55692">
        <w:rPr>
          <w:rFonts w:ascii="Fira Sans" w:hAnsi="Fira Sans"/>
          <w:sz w:val="24"/>
          <w:szCs w:val="24"/>
        </w:rPr>
        <w:t xml:space="preserve"> по оси </w:t>
      </w:r>
      <w:r w:rsidR="00C55692">
        <w:rPr>
          <w:rFonts w:ascii="Fira Sans" w:hAnsi="Fira Sans"/>
          <w:sz w:val="24"/>
          <w:szCs w:val="24"/>
          <w:lang w:val="en-US"/>
        </w:rPr>
        <w:t>Y</w:t>
      </w:r>
      <w:r w:rsidR="00C55692" w:rsidRPr="00C55692">
        <w:rPr>
          <w:rFonts w:ascii="Fira Sans" w:hAnsi="Fira Sans"/>
          <w:sz w:val="24"/>
          <w:szCs w:val="24"/>
        </w:rPr>
        <w:t xml:space="preserve">, </w:t>
      </w:r>
      <w:r w:rsidR="00C55692">
        <w:rPr>
          <w:rFonts w:ascii="Fira Sans" w:hAnsi="Fira Sans"/>
          <w:sz w:val="24"/>
          <w:szCs w:val="24"/>
        </w:rPr>
        <w:t>на мнемосхеме показана ошибка «Ошибка сервопривода всего манипулятора», на вкладке манипулятор сбоку в право</w:t>
      </w:r>
      <w:r w:rsidR="0088718A">
        <w:rPr>
          <w:rFonts w:ascii="Fira Sans" w:hAnsi="Fira Sans"/>
          <w:sz w:val="24"/>
          <w:szCs w:val="24"/>
        </w:rPr>
        <w:t>м верхнем углу стоит значение 0,</w:t>
      </w:r>
      <w:r w:rsidR="00C55692">
        <w:rPr>
          <w:rFonts w:ascii="Fira Sans" w:hAnsi="Fira Sans"/>
          <w:sz w:val="24"/>
          <w:szCs w:val="24"/>
        </w:rPr>
        <w:t xml:space="preserve">0 и горит красным цветом. </w:t>
      </w:r>
    </w:p>
    <w:p w:rsidR="00C55692" w:rsidRPr="00C55692" w:rsidRDefault="00C55692" w:rsidP="00173D2B">
      <w:pPr>
        <w:rPr>
          <w:rFonts w:ascii="Fira Sans" w:hAnsi="Fira Sans"/>
          <w:sz w:val="24"/>
          <w:szCs w:val="24"/>
        </w:rPr>
      </w:pPr>
    </w:p>
    <w:p w:rsidR="00DC14F2" w:rsidRDefault="00DC14F2" w:rsidP="009611AB">
      <w:pPr>
        <w:rPr>
          <w:rFonts w:ascii="Fira Sans" w:hAnsi="Fira Sans"/>
          <w:sz w:val="24"/>
          <w:szCs w:val="24"/>
        </w:rPr>
      </w:pPr>
      <w:r>
        <w:rPr>
          <w:rFonts w:ascii="Fira Sans" w:hAnsi="Fira Sans"/>
          <w:sz w:val="24"/>
          <w:szCs w:val="24"/>
        </w:rPr>
        <w:t xml:space="preserve">У нас есть видео, в котором показано как Шведский специалист удаленно настраивал координаты. Наша задача привести нашу ситуацию и ситуацию в видео к одинаковым условиям. </w:t>
      </w:r>
    </w:p>
    <w:p w:rsidR="006E1F1B" w:rsidRDefault="00DC14F2" w:rsidP="009611AB">
      <w:pPr>
        <w:rPr>
          <w:rFonts w:ascii="Fira Sans" w:hAnsi="Fira Sans"/>
          <w:sz w:val="24"/>
          <w:szCs w:val="24"/>
        </w:rPr>
      </w:pPr>
      <w:r>
        <w:rPr>
          <w:rFonts w:ascii="Fira Sans" w:hAnsi="Fira Sans"/>
          <w:sz w:val="24"/>
          <w:szCs w:val="24"/>
        </w:rPr>
        <w:t>В ситуации на видео манипулятор стоит в начальной точке траектории, а именно 14,5, а показывает 0,0, т.е. задача шведского специалиста задать на манипуляторе 14,5.</w:t>
      </w:r>
    </w:p>
    <w:p w:rsidR="00094564" w:rsidRDefault="00DC14F2" w:rsidP="009611AB">
      <w:pPr>
        <w:rPr>
          <w:rFonts w:ascii="Fira Sans" w:hAnsi="Fira Sans"/>
          <w:sz w:val="24"/>
          <w:szCs w:val="24"/>
        </w:rPr>
      </w:pPr>
      <w:r>
        <w:rPr>
          <w:rFonts w:ascii="Fira Sans" w:hAnsi="Fira Sans"/>
          <w:sz w:val="24"/>
          <w:szCs w:val="24"/>
        </w:rPr>
        <w:t xml:space="preserve">В нашей ситуации </w:t>
      </w:r>
      <w:r w:rsidR="0088718A">
        <w:rPr>
          <w:rFonts w:ascii="Fira Sans" w:hAnsi="Fira Sans"/>
          <w:sz w:val="24"/>
          <w:szCs w:val="24"/>
        </w:rPr>
        <w:t>к примеру манипулятор потерял координаты в конце траектории, и показывает 0,0, значит надо его передвинуть на 14,5, а потом делать все по инструкции на видео.</w:t>
      </w:r>
    </w:p>
    <w:p w:rsidR="0088718A" w:rsidRPr="00094564" w:rsidRDefault="0088718A" w:rsidP="009611AB">
      <w:pPr>
        <w:rPr>
          <w:rFonts w:ascii="Fira Sans" w:hAnsi="Fira Sans"/>
          <w:b/>
          <w:sz w:val="24"/>
          <w:szCs w:val="24"/>
        </w:rPr>
      </w:pPr>
      <w:r w:rsidRPr="00094564">
        <w:rPr>
          <w:rFonts w:ascii="Fira Sans" w:hAnsi="Fira Sans"/>
          <w:b/>
          <w:sz w:val="24"/>
          <w:szCs w:val="24"/>
        </w:rPr>
        <w:t>Каким образом этого добиться</w:t>
      </w:r>
      <w:r w:rsidR="00500826" w:rsidRPr="00094564">
        <w:rPr>
          <w:rFonts w:ascii="Fira Sans" w:hAnsi="Fira Sans"/>
          <w:b/>
          <w:sz w:val="24"/>
          <w:szCs w:val="24"/>
        </w:rPr>
        <w:t>?</w:t>
      </w:r>
    </w:p>
    <w:p w:rsidR="00500826" w:rsidRDefault="00500826" w:rsidP="009611AB">
      <w:pPr>
        <w:rPr>
          <w:rFonts w:ascii="Fira Sans" w:hAnsi="Fira Sans"/>
          <w:sz w:val="24"/>
          <w:szCs w:val="24"/>
        </w:rPr>
      </w:pPr>
      <w:r>
        <w:rPr>
          <w:rFonts w:ascii="Fira Sans" w:hAnsi="Fira Sans"/>
          <w:sz w:val="24"/>
          <w:szCs w:val="24"/>
        </w:rPr>
        <w:t xml:space="preserve">Открываем программу </w:t>
      </w:r>
      <w:r>
        <w:rPr>
          <w:rFonts w:ascii="Fira Sans" w:hAnsi="Fira Sans"/>
          <w:sz w:val="24"/>
          <w:szCs w:val="24"/>
          <w:lang w:val="en-US"/>
        </w:rPr>
        <w:t>GX</w:t>
      </w:r>
      <w:r w:rsidRPr="00500826">
        <w:rPr>
          <w:rFonts w:ascii="Fira Sans" w:hAnsi="Fira Sans"/>
          <w:sz w:val="24"/>
          <w:szCs w:val="24"/>
        </w:rPr>
        <w:t xml:space="preserve"> </w:t>
      </w:r>
      <w:r>
        <w:rPr>
          <w:rFonts w:ascii="Fira Sans" w:hAnsi="Fira Sans"/>
          <w:sz w:val="24"/>
          <w:szCs w:val="24"/>
          <w:lang w:val="en-US"/>
        </w:rPr>
        <w:t>Developer</w:t>
      </w:r>
      <w:r w:rsidRPr="00500826">
        <w:rPr>
          <w:rFonts w:ascii="Fira Sans" w:hAnsi="Fira Sans"/>
          <w:sz w:val="24"/>
          <w:szCs w:val="24"/>
        </w:rPr>
        <w:t xml:space="preserve"> 7.04</w:t>
      </w:r>
      <w:r>
        <w:rPr>
          <w:rFonts w:ascii="Fira Sans" w:hAnsi="Fira Sans"/>
          <w:sz w:val="24"/>
          <w:szCs w:val="24"/>
        </w:rPr>
        <w:t>,</w:t>
      </w:r>
      <w:r w:rsidRPr="00500826">
        <w:rPr>
          <w:rFonts w:ascii="Fira Sans" w:hAnsi="Fira Sans"/>
          <w:sz w:val="24"/>
          <w:szCs w:val="24"/>
        </w:rPr>
        <w:t xml:space="preserve"> </w:t>
      </w:r>
      <w:r>
        <w:rPr>
          <w:rFonts w:ascii="Fira Sans" w:hAnsi="Fira Sans"/>
          <w:sz w:val="24"/>
          <w:szCs w:val="24"/>
        </w:rPr>
        <w:t>настраиваем связь с контроллером</w:t>
      </w:r>
      <w:r w:rsidR="00094564">
        <w:rPr>
          <w:rFonts w:ascii="Fira Sans" w:hAnsi="Fira Sans"/>
          <w:sz w:val="24"/>
          <w:szCs w:val="24"/>
        </w:rPr>
        <w:t xml:space="preserve">, подключаемся, включаем режим </w:t>
      </w:r>
      <w:proofErr w:type="gramStart"/>
      <w:r w:rsidR="00094564">
        <w:rPr>
          <w:rFonts w:ascii="Fira Sans" w:hAnsi="Fira Sans"/>
          <w:sz w:val="24"/>
          <w:szCs w:val="24"/>
        </w:rPr>
        <w:t xml:space="preserve">монитора </w:t>
      </w:r>
      <w:r w:rsidR="00094564" w:rsidRPr="00094564">
        <w:rPr>
          <w:rFonts w:ascii="Fira Sans" w:hAnsi="Fira Sans"/>
          <w:sz w:val="24"/>
          <w:szCs w:val="24"/>
        </w:rPr>
        <w:drawing>
          <wp:inline distT="0" distB="0" distL="0" distR="0" wp14:anchorId="0BE99DC9" wp14:editId="23EF6568">
            <wp:extent cx="371475" cy="247650"/>
            <wp:effectExtent l="0" t="0" r="952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73269" cy="248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4564">
        <w:rPr>
          <w:rFonts w:ascii="Fira Sans" w:hAnsi="Fira Sans"/>
          <w:sz w:val="24"/>
          <w:szCs w:val="24"/>
        </w:rPr>
        <w:t>.</w:t>
      </w:r>
      <w:proofErr w:type="gramEnd"/>
    </w:p>
    <w:p w:rsidR="00094564" w:rsidRDefault="00094564" w:rsidP="009611AB">
      <w:pPr>
        <w:rPr>
          <w:rFonts w:ascii="Fira Sans" w:hAnsi="Fira Sans"/>
          <w:sz w:val="24"/>
          <w:szCs w:val="24"/>
        </w:rPr>
      </w:pPr>
      <w:r>
        <w:rPr>
          <w:rFonts w:ascii="Fira Sans" w:hAnsi="Fira Sans"/>
          <w:sz w:val="24"/>
          <w:szCs w:val="24"/>
        </w:rPr>
        <w:t>Нам нужно сдвинуть манипулятор до начальной точки (14,5). Для этого нужно сдвинуть его на максимум в противоположную сторону, до нулевого положения, а затем сдвинуть в обратную сторону на 14,5.</w:t>
      </w:r>
    </w:p>
    <w:p w:rsidR="00094564" w:rsidRDefault="00094564" w:rsidP="009611AB">
      <w:pPr>
        <w:rPr>
          <w:rFonts w:ascii="Fira Sans" w:hAnsi="Fira Sans"/>
          <w:sz w:val="24"/>
          <w:szCs w:val="24"/>
          <w:lang w:val="en-US"/>
        </w:rPr>
      </w:pPr>
      <w:r>
        <w:rPr>
          <w:rFonts w:ascii="Fira Sans" w:hAnsi="Fira Sans"/>
          <w:noProof/>
          <w:sz w:val="24"/>
          <w:szCs w:val="24"/>
          <w:lang w:eastAsia="ru-RU"/>
        </w:rPr>
        <w:drawing>
          <wp:inline distT="0" distB="0" distL="0" distR="0">
            <wp:extent cx="5943600" cy="348615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8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4564" w:rsidRPr="00094564" w:rsidRDefault="00094564" w:rsidP="00094564">
      <w:pPr>
        <w:jc w:val="center"/>
        <w:rPr>
          <w:rFonts w:ascii="Fira Sans" w:hAnsi="Fira Sans"/>
          <w:sz w:val="24"/>
          <w:szCs w:val="24"/>
        </w:rPr>
      </w:pPr>
      <w:r>
        <w:rPr>
          <w:rFonts w:ascii="Fira Sans" w:hAnsi="Fira Sans"/>
          <w:sz w:val="24"/>
          <w:szCs w:val="24"/>
        </w:rPr>
        <w:t xml:space="preserve">Рисунок 1 </w:t>
      </w:r>
      <w:r w:rsidR="001E5E68">
        <w:rPr>
          <w:rFonts w:ascii="Fira Sans" w:hAnsi="Fira Sans"/>
          <w:sz w:val="24"/>
          <w:szCs w:val="24"/>
        </w:rPr>
        <w:t>–</w:t>
      </w:r>
      <w:r>
        <w:rPr>
          <w:rFonts w:ascii="Fira Sans" w:hAnsi="Fira Sans"/>
          <w:sz w:val="24"/>
          <w:szCs w:val="24"/>
        </w:rPr>
        <w:t xml:space="preserve"> </w:t>
      </w:r>
      <w:r w:rsidR="001E5E68">
        <w:rPr>
          <w:rFonts w:ascii="Fira Sans" w:hAnsi="Fira Sans"/>
          <w:sz w:val="24"/>
          <w:szCs w:val="24"/>
        </w:rPr>
        <w:t>области в древе проекта, с которыми мы будем работать</w:t>
      </w:r>
    </w:p>
    <w:p w:rsidR="00DC14F2" w:rsidRDefault="001E5E68" w:rsidP="009611AB">
      <w:pPr>
        <w:rPr>
          <w:rFonts w:ascii="Fira Sans" w:hAnsi="Fira Sans"/>
          <w:sz w:val="24"/>
          <w:szCs w:val="24"/>
        </w:rPr>
      </w:pPr>
      <w:r>
        <w:rPr>
          <w:rFonts w:ascii="Fira Sans" w:hAnsi="Fira Sans"/>
          <w:sz w:val="24"/>
          <w:szCs w:val="24"/>
        </w:rPr>
        <w:lastRenderedPageBreak/>
        <w:t>У нас на линии находится 2 сервопривода, где настраиваются координаты, они стоят в переднем шкафу</w:t>
      </w:r>
    </w:p>
    <w:p w:rsidR="001E5E68" w:rsidRDefault="001E5E68" w:rsidP="001E5E68">
      <w:pPr>
        <w:pStyle w:val="a3"/>
        <w:numPr>
          <w:ilvl w:val="0"/>
          <w:numId w:val="4"/>
        </w:numPr>
        <w:rPr>
          <w:rFonts w:ascii="Fira Sans" w:hAnsi="Fira Sans"/>
          <w:sz w:val="24"/>
          <w:szCs w:val="24"/>
        </w:rPr>
      </w:pPr>
      <w:proofErr w:type="spellStart"/>
      <w:r>
        <w:rPr>
          <w:rFonts w:ascii="Fira Sans" w:hAnsi="Fira Sans"/>
          <w:sz w:val="24"/>
          <w:szCs w:val="24"/>
          <w:lang w:val="en-US"/>
        </w:rPr>
        <w:t>PnP_ServoControl</w:t>
      </w:r>
      <w:proofErr w:type="spellEnd"/>
      <w:r>
        <w:rPr>
          <w:rFonts w:ascii="Fira Sans" w:hAnsi="Fira Sans"/>
          <w:sz w:val="24"/>
          <w:szCs w:val="24"/>
          <w:lang w:val="en-US"/>
        </w:rPr>
        <w:t xml:space="preserve">[PRG] – </w:t>
      </w:r>
      <w:r>
        <w:rPr>
          <w:rFonts w:ascii="Fira Sans" w:hAnsi="Fira Sans"/>
          <w:sz w:val="24"/>
          <w:szCs w:val="24"/>
        </w:rPr>
        <w:t>манипулятор</w:t>
      </w:r>
    </w:p>
    <w:p w:rsidR="001E5E68" w:rsidRDefault="001E5E68" w:rsidP="001E5E68">
      <w:pPr>
        <w:pStyle w:val="a3"/>
        <w:numPr>
          <w:ilvl w:val="0"/>
          <w:numId w:val="4"/>
        </w:numPr>
        <w:rPr>
          <w:rFonts w:ascii="Fira Sans" w:hAnsi="Fira Sans"/>
          <w:sz w:val="24"/>
          <w:szCs w:val="24"/>
        </w:rPr>
      </w:pPr>
      <w:r>
        <w:rPr>
          <w:rFonts w:ascii="Fira Sans" w:hAnsi="Fira Sans"/>
          <w:sz w:val="24"/>
          <w:szCs w:val="24"/>
          <w:lang w:val="en-US"/>
        </w:rPr>
        <w:t xml:space="preserve">St04_ServoControl[PRG] – </w:t>
      </w:r>
      <w:r>
        <w:rPr>
          <w:rFonts w:ascii="Fira Sans" w:hAnsi="Fira Sans"/>
          <w:sz w:val="24"/>
          <w:szCs w:val="24"/>
        </w:rPr>
        <w:t>трамбовщик</w:t>
      </w:r>
    </w:p>
    <w:p w:rsidR="001E5E68" w:rsidRDefault="001E5E68" w:rsidP="001E5E68">
      <w:pPr>
        <w:jc w:val="center"/>
        <w:rPr>
          <w:rFonts w:ascii="Fira Sans" w:hAnsi="Fira Sans"/>
          <w:sz w:val="24"/>
          <w:szCs w:val="24"/>
        </w:rPr>
      </w:pPr>
      <w:r w:rsidRPr="001E5E68">
        <w:rPr>
          <w:rFonts w:ascii="Fira Sans" w:hAnsi="Fira Sans"/>
          <w:sz w:val="24"/>
          <w:szCs w:val="24"/>
        </w:rPr>
        <w:drawing>
          <wp:inline distT="0" distB="0" distL="0" distR="0" wp14:anchorId="73E44574" wp14:editId="377905E9">
            <wp:extent cx="3686689" cy="2152950"/>
            <wp:effectExtent l="0" t="0" r="952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686689" cy="215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5E68" w:rsidRDefault="001E5E68" w:rsidP="001E5E68">
      <w:pPr>
        <w:jc w:val="center"/>
        <w:rPr>
          <w:rFonts w:ascii="Fira Sans" w:hAnsi="Fira Sans"/>
          <w:sz w:val="24"/>
          <w:szCs w:val="24"/>
          <w:lang w:val="en-US"/>
        </w:rPr>
      </w:pPr>
      <w:r>
        <w:rPr>
          <w:rFonts w:ascii="Fira Sans" w:hAnsi="Fira Sans"/>
          <w:sz w:val="24"/>
          <w:szCs w:val="24"/>
        </w:rPr>
        <w:t xml:space="preserve">Рисунок 2 – поиск переменной </w:t>
      </w:r>
      <w:r>
        <w:rPr>
          <w:rFonts w:ascii="Fira Sans" w:hAnsi="Fira Sans"/>
          <w:sz w:val="24"/>
          <w:szCs w:val="24"/>
          <w:lang w:val="en-US"/>
        </w:rPr>
        <w:t>bMotorsOn_St04</w:t>
      </w:r>
    </w:p>
    <w:p w:rsidR="00E433EB" w:rsidRDefault="00E433EB" w:rsidP="00E433EB">
      <w:pPr>
        <w:rPr>
          <w:rFonts w:ascii="Fira Sans" w:hAnsi="Fira Sans"/>
          <w:sz w:val="24"/>
          <w:szCs w:val="24"/>
          <w:lang w:val="en-US"/>
        </w:rPr>
      </w:pPr>
      <w:r>
        <w:rPr>
          <w:rFonts w:ascii="Fira Sans" w:hAnsi="Fira Sans"/>
          <w:sz w:val="24"/>
          <w:szCs w:val="24"/>
        </w:rPr>
        <w:t xml:space="preserve">Находим переменную </w:t>
      </w:r>
      <w:proofErr w:type="spellStart"/>
      <w:r>
        <w:rPr>
          <w:rFonts w:ascii="Fira Sans" w:hAnsi="Fira Sans"/>
          <w:sz w:val="24"/>
          <w:szCs w:val="24"/>
          <w:lang w:val="en-US"/>
        </w:rPr>
        <w:t>bMotorsOn</w:t>
      </w:r>
      <w:proofErr w:type="spellEnd"/>
      <w:r w:rsidRPr="00E433EB">
        <w:rPr>
          <w:rFonts w:ascii="Fira Sans" w:hAnsi="Fira Sans"/>
          <w:sz w:val="24"/>
          <w:szCs w:val="24"/>
        </w:rPr>
        <w:t>_</w:t>
      </w:r>
      <w:r>
        <w:rPr>
          <w:rFonts w:ascii="Fira Sans" w:hAnsi="Fira Sans"/>
          <w:sz w:val="24"/>
          <w:szCs w:val="24"/>
          <w:lang w:val="en-US"/>
        </w:rPr>
        <w:t>St</w:t>
      </w:r>
      <w:r w:rsidRPr="00E433EB">
        <w:rPr>
          <w:rFonts w:ascii="Fira Sans" w:hAnsi="Fira Sans"/>
          <w:sz w:val="24"/>
          <w:szCs w:val="24"/>
        </w:rPr>
        <w:t>04</w:t>
      </w:r>
      <w:r>
        <w:rPr>
          <w:rFonts w:ascii="Fira Sans" w:hAnsi="Fira Sans"/>
          <w:sz w:val="24"/>
          <w:szCs w:val="24"/>
        </w:rPr>
        <w:t xml:space="preserve">, нужно убедиться, что все приводы горят желтым цветом, для этого нужно нажать на панели оператора </w:t>
      </w:r>
      <w:r>
        <w:rPr>
          <w:rFonts w:ascii="Fira Sans" w:hAnsi="Fira Sans"/>
          <w:sz w:val="24"/>
          <w:szCs w:val="24"/>
          <w:lang w:val="en-US"/>
        </w:rPr>
        <w:t>reset</w:t>
      </w:r>
      <w:r>
        <w:rPr>
          <w:rFonts w:ascii="Fira Sans" w:hAnsi="Fira Sans"/>
          <w:sz w:val="24"/>
          <w:szCs w:val="24"/>
        </w:rPr>
        <w:t xml:space="preserve">, а затем </w:t>
      </w:r>
      <w:r>
        <w:rPr>
          <w:rFonts w:ascii="Fira Sans" w:hAnsi="Fira Sans"/>
          <w:sz w:val="24"/>
          <w:szCs w:val="24"/>
          <w:lang w:val="en-US"/>
        </w:rPr>
        <w:t>start</w:t>
      </w:r>
    </w:p>
    <w:p w:rsidR="00E433EB" w:rsidRDefault="00E433EB" w:rsidP="00E433EB">
      <w:pPr>
        <w:rPr>
          <w:rFonts w:ascii="Fira Sans" w:hAnsi="Fira Sans"/>
          <w:sz w:val="24"/>
          <w:szCs w:val="24"/>
        </w:rPr>
      </w:pPr>
      <w:r w:rsidRPr="00E433EB">
        <w:rPr>
          <w:rFonts w:ascii="Fira Sans" w:hAnsi="Fira Sans"/>
          <w:sz w:val="24"/>
          <w:szCs w:val="24"/>
        </w:rPr>
        <w:drawing>
          <wp:inline distT="0" distB="0" distL="0" distR="0" wp14:anchorId="46DC171D" wp14:editId="296B8F7E">
            <wp:extent cx="5940425" cy="1490345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9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33EB" w:rsidRDefault="00E433EB" w:rsidP="00E433EB">
      <w:pPr>
        <w:jc w:val="center"/>
        <w:rPr>
          <w:rFonts w:ascii="Fira Sans" w:hAnsi="Fira Sans"/>
          <w:sz w:val="24"/>
          <w:szCs w:val="24"/>
        </w:rPr>
      </w:pPr>
      <w:r>
        <w:rPr>
          <w:rFonts w:ascii="Fira Sans" w:hAnsi="Fira Sans"/>
          <w:sz w:val="24"/>
          <w:szCs w:val="24"/>
        </w:rPr>
        <w:t>Рисунок 3 – включенные приводы</w:t>
      </w:r>
    </w:p>
    <w:p w:rsidR="00E433EB" w:rsidRDefault="006C45B3" w:rsidP="00E433EB">
      <w:pPr>
        <w:rPr>
          <w:rFonts w:ascii="Fira Sans" w:hAnsi="Fira Sans"/>
          <w:sz w:val="24"/>
          <w:szCs w:val="24"/>
        </w:rPr>
      </w:pPr>
      <w:r>
        <w:rPr>
          <w:rFonts w:ascii="Fira Sans" w:hAnsi="Fira Sans"/>
          <w:sz w:val="24"/>
          <w:szCs w:val="24"/>
        </w:rPr>
        <w:t xml:space="preserve">Затем нужно спуститься вниз программы до блока </w:t>
      </w:r>
      <w:r w:rsidRPr="006C45B3">
        <w:rPr>
          <w:rFonts w:ascii="Fira Sans" w:hAnsi="Fira Sans"/>
          <w:sz w:val="24"/>
          <w:szCs w:val="24"/>
        </w:rPr>
        <w:t>QD74MH_ControlAx2</w:t>
      </w:r>
      <w:r>
        <w:rPr>
          <w:rFonts w:ascii="Fira Sans" w:hAnsi="Fira Sans"/>
          <w:sz w:val="24"/>
          <w:szCs w:val="24"/>
        </w:rPr>
        <w:t xml:space="preserve">, </w:t>
      </w:r>
    </w:p>
    <w:p w:rsidR="006C45B3" w:rsidRPr="006C45B3" w:rsidRDefault="006C45B3" w:rsidP="00E433EB">
      <w:pPr>
        <w:rPr>
          <w:rFonts w:ascii="Fira Sans" w:hAnsi="Fira Sans"/>
          <w:sz w:val="24"/>
          <w:szCs w:val="24"/>
        </w:rPr>
      </w:pPr>
      <w:proofErr w:type="spellStart"/>
      <w:r>
        <w:rPr>
          <w:rFonts w:ascii="Fira Sans" w:hAnsi="Fira Sans"/>
          <w:sz w:val="24"/>
          <w:szCs w:val="24"/>
          <w:lang w:val="en-US"/>
        </w:rPr>
        <w:t>ServoOn</w:t>
      </w:r>
      <w:proofErr w:type="spellEnd"/>
      <w:r w:rsidRPr="006C45B3">
        <w:rPr>
          <w:rFonts w:ascii="Fira Sans" w:hAnsi="Fira Sans"/>
          <w:sz w:val="24"/>
          <w:szCs w:val="24"/>
        </w:rPr>
        <w:t xml:space="preserve"> </w:t>
      </w:r>
      <w:r>
        <w:rPr>
          <w:rFonts w:ascii="Fira Sans" w:hAnsi="Fira Sans"/>
          <w:sz w:val="24"/>
          <w:szCs w:val="24"/>
        </w:rPr>
        <w:t>должен быть активирован и гореть желтым цветом</w:t>
      </w:r>
    </w:p>
    <w:p w:rsidR="006C45B3" w:rsidRDefault="006C45B3" w:rsidP="00E433EB">
      <w:pPr>
        <w:rPr>
          <w:rFonts w:ascii="Fira Sans" w:hAnsi="Fira Sans"/>
          <w:sz w:val="24"/>
          <w:szCs w:val="24"/>
        </w:rPr>
      </w:pPr>
      <w:r w:rsidRPr="006C45B3">
        <w:rPr>
          <w:rFonts w:ascii="Fira Sans" w:hAnsi="Fira Sans"/>
          <w:sz w:val="24"/>
          <w:szCs w:val="24"/>
        </w:rPr>
        <w:lastRenderedPageBreak/>
        <w:drawing>
          <wp:inline distT="0" distB="0" distL="0" distR="0" wp14:anchorId="4F5638D0" wp14:editId="304AC9D7">
            <wp:extent cx="5940425" cy="3876675"/>
            <wp:effectExtent l="0" t="0" r="3175" b="952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7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45B3" w:rsidRDefault="006C45B3" w:rsidP="006C45B3">
      <w:pPr>
        <w:jc w:val="center"/>
        <w:rPr>
          <w:rFonts w:ascii="Fira Sans" w:hAnsi="Fira Sans"/>
          <w:sz w:val="24"/>
          <w:szCs w:val="24"/>
        </w:rPr>
      </w:pPr>
      <w:r>
        <w:rPr>
          <w:rFonts w:ascii="Fira Sans" w:hAnsi="Fira Sans"/>
          <w:sz w:val="24"/>
          <w:szCs w:val="24"/>
        </w:rPr>
        <w:t xml:space="preserve">Рисунок 4 - </w:t>
      </w:r>
      <w:r>
        <w:rPr>
          <w:rFonts w:ascii="Fira Sans" w:hAnsi="Fira Sans"/>
          <w:sz w:val="24"/>
          <w:szCs w:val="24"/>
        </w:rPr>
        <w:t xml:space="preserve">блок </w:t>
      </w:r>
      <w:r w:rsidRPr="006C45B3">
        <w:rPr>
          <w:rFonts w:ascii="Fira Sans" w:hAnsi="Fira Sans"/>
          <w:sz w:val="24"/>
          <w:szCs w:val="24"/>
        </w:rPr>
        <w:t>QD74MH_ControlAx2</w:t>
      </w:r>
      <w:r>
        <w:rPr>
          <w:rFonts w:ascii="Fira Sans" w:hAnsi="Fira Sans"/>
          <w:sz w:val="24"/>
          <w:szCs w:val="24"/>
        </w:rPr>
        <w:t xml:space="preserve"> после включения приводов</w:t>
      </w:r>
    </w:p>
    <w:p w:rsidR="006C45B3" w:rsidRPr="00AA0696" w:rsidRDefault="006C45B3" w:rsidP="006C45B3">
      <w:pPr>
        <w:rPr>
          <w:rFonts w:ascii="Fira Sans" w:hAnsi="Fira Sans"/>
          <w:sz w:val="24"/>
          <w:szCs w:val="24"/>
        </w:rPr>
      </w:pPr>
      <w:r>
        <w:rPr>
          <w:rFonts w:ascii="Fira Sans" w:hAnsi="Fira Sans"/>
          <w:sz w:val="24"/>
          <w:szCs w:val="24"/>
        </w:rPr>
        <w:t xml:space="preserve">Рисуем с помощью инструментов </w:t>
      </w:r>
      <w:r>
        <w:rPr>
          <w:rFonts w:ascii="Fira Sans" w:hAnsi="Fira Sans"/>
          <w:sz w:val="24"/>
          <w:szCs w:val="24"/>
          <w:lang w:val="en-US"/>
        </w:rPr>
        <w:t>FALSE</w:t>
      </w:r>
      <w:r w:rsidRPr="006C45B3">
        <w:rPr>
          <w:rFonts w:ascii="Fira Sans" w:hAnsi="Fira Sans"/>
          <w:sz w:val="24"/>
          <w:szCs w:val="24"/>
        </w:rPr>
        <w:t xml:space="preserve"> </w:t>
      </w:r>
      <w:r>
        <w:rPr>
          <w:rFonts w:ascii="Fira Sans" w:hAnsi="Fira Sans"/>
          <w:sz w:val="24"/>
          <w:szCs w:val="24"/>
        </w:rPr>
        <w:t xml:space="preserve">в цепочке, затем записываем изменение в ПЛК клавишами </w:t>
      </w:r>
      <w:r>
        <w:rPr>
          <w:rFonts w:ascii="Fira Sans" w:hAnsi="Fira Sans"/>
          <w:sz w:val="24"/>
          <w:szCs w:val="24"/>
          <w:lang w:val="en-US"/>
        </w:rPr>
        <w:t>Shift</w:t>
      </w:r>
      <w:r w:rsidRPr="006C45B3">
        <w:rPr>
          <w:rFonts w:ascii="Fira Sans" w:hAnsi="Fira Sans"/>
          <w:sz w:val="24"/>
          <w:szCs w:val="24"/>
        </w:rPr>
        <w:t>+</w:t>
      </w:r>
      <w:r>
        <w:rPr>
          <w:rFonts w:ascii="Fira Sans" w:hAnsi="Fira Sans"/>
          <w:sz w:val="24"/>
          <w:szCs w:val="24"/>
          <w:lang w:val="en-US"/>
        </w:rPr>
        <w:t>C</w:t>
      </w:r>
      <w:r w:rsidR="00AA0696">
        <w:rPr>
          <w:rFonts w:ascii="Fira Sans" w:hAnsi="Fira Sans"/>
          <w:sz w:val="24"/>
          <w:szCs w:val="24"/>
          <w:lang w:val="en-US"/>
        </w:rPr>
        <w:t>trl</w:t>
      </w:r>
      <w:r w:rsidR="00AA0696" w:rsidRPr="00AA0696">
        <w:rPr>
          <w:rFonts w:ascii="Fira Sans" w:hAnsi="Fira Sans"/>
          <w:sz w:val="24"/>
          <w:szCs w:val="24"/>
        </w:rPr>
        <w:t>+</w:t>
      </w:r>
      <w:r w:rsidR="00AA0696">
        <w:rPr>
          <w:rFonts w:ascii="Fira Sans" w:hAnsi="Fira Sans"/>
          <w:sz w:val="24"/>
          <w:szCs w:val="24"/>
          <w:lang w:val="en-US"/>
        </w:rPr>
        <w:t>D</w:t>
      </w:r>
    </w:p>
    <w:p w:rsidR="006C45B3" w:rsidRDefault="006C45B3" w:rsidP="006C45B3">
      <w:pPr>
        <w:rPr>
          <w:rFonts w:ascii="Fira Sans" w:hAnsi="Fira Sans"/>
          <w:sz w:val="24"/>
          <w:szCs w:val="24"/>
        </w:rPr>
      </w:pPr>
      <w:r w:rsidRPr="006C45B3">
        <w:rPr>
          <w:rFonts w:ascii="Fira Sans" w:hAnsi="Fira Sans"/>
          <w:sz w:val="24"/>
          <w:szCs w:val="24"/>
        </w:rPr>
        <w:drawing>
          <wp:inline distT="0" distB="0" distL="0" distR="0" wp14:anchorId="1BECC606" wp14:editId="0DA98DA0">
            <wp:extent cx="5940425" cy="3207385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0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45B3" w:rsidRDefault="006C45B3" w:rsidP="006C45B3">
      <w:pPr>
        <w:jc w:val="center"/>
        <w:rPr>
          <w:rFonts w:ascii="Fira Sans" w:hAnsi="Fira Sans"/>
          <w:sz w:val="24"/>
          <w:szCs w:val="24"/>
          <w:lang w:val="en-US"/>
        </w:rPr>
      </w:pPr>
      <w:r>
        <w:rPr>
          <w:rFonts w:ascii="Fira Sans" w:hAnsi="Fira Sans"/>
          <w:sz w:val="24"/>
          <w:szCs w:val="24"/>
        </w:rPr>
        <w:t xml:space="preserve">Рисунок 5 – </w:t>
      </w:r>
      <w:proofErr w:type="spellStart"/>
      <w:r>
        <w:rPr>
          <w:rFonts w:ascii="Fira Sans" w:hAnsi="Fira Sans"/>
          <w:sz w:val="24"/>
          <w:szCs w:val="24"/>
          <w:lang w:val="en-US"/>
        </w:rPr>
        <w:t>StartHome</w:t>
      </w:r>
      <w:proofErr w:type="spellEnd"/>
    </w:p>
    <w:p w:rsidR="006C45B3" w:rsidRDefault="00AA0696" w:rsidP="006C45B3">
      <w:pPr>
        <w:jc w:val="center"/>
        <w:rPr>
          <w:rFonts w:ascii="Fira Sans" w:hAnsi="Fira Sans"/>
          <w:sz w:val="24"/>
          <w:szCs w:val="24"/>
          <w:lang w:val="en-US"/>
        </w:rPr>
      </w:pPr>
      <w:r w:rsidRPr="00AA0696">
        <w:rPr>
          <w:rFonts w:ascii="Fira Sans" w:hAnsi="Fira Sans"/>
          <w:sz w:val="24"/>
          <w:szCs w:val="24"/>
          <w:lang w:val="en-US"/>
        </w:rPr>
        <w:drawing>
          <wp:inline distT="0" distB="0" distL="0" distR="0" wp14:anchorId="0A3D8BBA" wp14:editId="69C75B53">
            <wp:extent cx="1495634" cy="495369"/>
            <wp:effectExtent l="0" t="0" r="952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495634" cy="495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0696" w:rsidRDefault="00AA0696" w:rsidP="006C45B3">
      <w:pPr>
        <w:jc w:val="center"/>
        <w:rPr>
          <w:rFonts w:ascii="Fira Sans" w:hAnsi="Fira Sans"/>
          <w:sz w:val="24"/>
          <w:szCs w:val="24"/>
        </w:rPr>
      </w:pPr>
      <w:r>
        <w:rPr>
          <w:rFonts w:ascii="Fira Sans" w:hAnsi="Fira Sans"/>
          <w:sz w:val="24"/>
          <w:szCs w:val="24"/>
        </w:rPr>
        <w:t xml:space="preserve">Рисунок 6 – </w:t>
      </w:r>
      <w:proofErr w:type="spellStart"/>
      <w:r>
        <w:rPr>
          <w:rFonts w:ascii="Fira Sans" w:hAnsi="Fira Sans"/>
          <w:sz w:val="24"/>
          <w:szCs w:val="24"/>
        </w:rPr>
        <w:t>Концевики</w:t>
      </w:r>
      <w:proofErr w:type="spellEnd"/>
    </w:p>
    <w:p w:rsidR="00AA0696" w:rsidRDefault="00AA0696" w:rsidP="00AA0696">
      <w:pPr>
        <w:rPr>
          <w:rFonts w:ascii="Fira Sans" w:hAnsi="Fira Sans"/>
          <w:sz w:val="24"/>
          <w:szCs w:val="24"/>
        </w:rPr>
      </w:pPr>
      <w:proofErr w:type="spellStart"/>
      <w:r>
        <w:rPr>
          <w:rFonts w:ascii="Fira Sans" w:hAnsi="Fira Sans"/>
          <w:sz w:val="24"/>
          <w:szCs w:val="24"/>
          <w:lang w:val="en-US"/>
        </w:rPr>
        <w:lastRenderedPageBreak/>
        <w:t>SoftLSP</w:t>
      </w:r>
      <w:proofErr w:type="spellEnd"/>
      <w:r w:rsidRPr="00AA0696">
        <w:rPr>
          <w:rFonts w:ascii="Fira Sans" w:hAnsi="Fira Sans"/>
          <w:sz w:val="24"/>
          <w:szCs w:val="24"/>
        </w:rPr>
        <w:t xml:space="preserve"> </w:t>
      </w:r>
      <w:r>
        <w:rPr>
          <w:rFonts w:ascii="Fira Sans" w:hAnsi="Fira Sans"/>
          <w:sz w:val="24"/>
          <w:szCs w:val="24"/>
        </w:rPr>
        <w:t xml:space="preserve">и </w:t>
      </w:r>
      <w:proofErr w:type="spellStart"/>
      <w:r>
        <w:rPr>
          <w:rFonts w:ascii="Fira Sans" w:hAnsi="Fira Sans"/>
          <w:sz w:val="24"/>
          <w:szCs w:val="24"/>
          <w:lang w:val="en-US"/>
        </w:rPr>
        <w:t>SoftLSN</w:t>
      </w:r>
      <w:proofErr w:type="spellEnd"/>
      <w:r w:rsidRPr="00AA0696">
        <w:rPr>
          <w:rFonts w:ascii="Fira Sans" w:hAnsi="Fira Sans"/>
          <w:sz w:val="24"/>
          <w:szCs w:val="24"/>
        </w:rPr>
        <w:t xml:space="preserve"> </w:t>
      </w:r>
      <w:r>
        <w:rPr>
          <w:rFonts w:ascii="Fira Sans" w:hAnsi="Fira Sans"/>
          <w:sz w:val="24"/>
          <w:szCs w:val="24"/>
        </w:rPr>
        <w:t>–</w:t>
      </w:r>
      <w:r w:rsidRPr="00AA0696">
        <w:rPr>
          <w:rFonts w:ascii="Fira Sans" w:hAnsi="Fira Sans"/>
          <w:sz w:val="24"/>
          <w:szCs w:val="24"/>
        </w:rPr>
        <w:t xml:space="preserve"> </w:t>
      </w:r>
      <w:proofErr w:type="spellStart"/>
      <w:r>
        <w:rPr>
          <w:rFonts w:ascii="Fira Sans" w:hAnsi="Fira Sans"/>
          <w:sz w:val="24"/>
          <w:szCs w:val="24"/>
        </w:rPr>
        <w:t>концевики</w:t>
      </w:r>
      <w:proofErr w:type="spellEnd"/>
      <w:r>
        <w:rPr>
          <w:rFonts w:ascii="Fira Sans" w:hAnsi="Fira Sans"/>
          <w:sz w:val="24"/>
          <w:szCs w:val="24"/>
        </w:rPr>
        <w:t>, диапазон в котором передвигается манипулятор, нужно поставить -200050 и 200050</w:t>
      </w:r>
    </w:p>
    <w:p w:rsidR="00AA0696" w:rsidRPr="00AA0696" w:rsidRDefault="00AA0696" w:rsidP="00AA0696">
      <w:pPr>
        <w:rPr>
          <w:rFonts w:ascii="Fira Sans" w:hAnsi="Fira Sans"/>
          <w:sz w:val="24"/>
          <w:szCs w:val="24"/>
        </w:rPr>
      </w:pPr>
      <w:r>
        <w:rPr>
          <w:rFonts w:ascii="Fira Sans" w:hAnsi="Fira Sans"/>
          <w:sz w:val="24"/>
          <w:szCs w:val="24"/>
        </w:rPr>
        <w:t xml:space="preserve">Ставим еще один </w:t>
      </w:r>
      <w:r>
        <w:rPr>
          <w:rFonts w:ascii="Fira Sans" w:hAnsi="Fira Sans"/>
          <w:sz w:val="24"/>
          <w:szCs w:val="24"/>
          <w:lang w:val="en-US"/>
        </w:rPr>
        <w:t>FALSE</w:t>
      </w:r>
      <w:r w:rsidRPr="00AA0696">
        <w:rPr>
          <w:rFonts w:ascii="Fira Sans" w:hAnsi="Fira Sans"/>
          <w:sz w:val="24"/>
          <w:szCs w:val="24"/>
        </w:rPr>
        <w:t xml:space="preserve"> </w:t>
      </w:r>
      <w:r>
        <w:rPr>
          <w:rFonts w:ascii="Fira Sans" w:hAnsi="Fira Sans"/>
          <w:sz w:val="24"/>
          <w:szCs w:val="24"/>
        </w:rPr>
        <w:t>и записываем изменения в программу</w:t>
      </w:r>
    </w:p>
    <w:p w:rsidR="00AA0696" w:rsidRDefault="00AA0696" w:rsidP="00AA0696">
      <w:pPr>
        <w:jc w:val="center"/>
        <w:rPr>
          <w:rFonts w:ascii="Fira Sans" w:hAnsi="Fira Sans"/>
          <w:sz w:val="24"/>
          <w:szCs w:val="24"/>
          <w:lang w:val="en-US"/>
        </w:rPr>
      </w:pPr>
      <w:r w:rsidRPr="00AA0696">
        <w:rPr>
          <w:rFonts w:ascii="Fira Sans" w:hAnsi="Fira Sans"/>
          <w:sz w:val="24"/>
          <w:szCs w:val="24"/>
          <w:lang w:val="en-US"/>
        </w:rPr>
        <w:drawing>
          <wp:inline distT="0" distB="0" distL="0" distR="0" wp14:anchorId="2D1DA7B5" wp14:editId="5B506F4E">
            <wp:extent cx="5940425" cy="2774315"/>
            <wp:effectExtent l="0" t="0" r="3175" b="698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7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0696" w:rsidRDefault="00AA0696" w:rsidP="00AA0696">
      <w:pPr>
        <w:jc w:val="center"/>
        <w:rPr>
          <w:rFonts w:ascii="Fira Sans" w:hAnsi="Fira Sans"/>
          <w:sz w:val="24"/>
          <w:szCs w:val="24"/>
          <w:lang w:val="en-US"/>
        </w:rPr>
      </w:pPr>
      <w:r>
        <w:rPr>
          <w:rFonts w:ascii="Fira Sans" w:hAnsi="Fira Sans"/>
          <w:sz w:val="24"/>
          <w:szCs w:val="24"/>
        </w:rPr>
        <w:t xml:space="preserve">Рисунок 7 – </w:t>
      </w:r>
      <w:proofErr w:type="spellStart"/>
      <w:r>
        <w:rPr>
          <w:rFonts w:ascii="Fira Sans" w:hAnsi="Fira Sans"/>
          <w:sz w:val="24"/>
          <w:szCs w:val="24"/>
          <w:lang w:val="en-US"/>
        </w:rPr>
        <w:t>StartHome</w:t>
      </w:r>
      <w:proofErr w:type="spellEnd"/>
    </w:p>
    <w:p w:rsidR="009504DC" w:rsidRPr="009504DC" w:rsidRDefault="009504DC" w:rsidP="009504DC">
      <w:pPr>
        <w:rPr>
          <w:rFonts w:ascii="Fira Sans" w:hAnsi="Fira Sans"/>
          <w:sz w:val="24"/>
          <w:szCs w:val="24"/>
        </w:rPr>
      </w:pPr>
      <w:r>
        <w:rPr>
          <w:rFonts w:ascii="Fira Sans" w:hAnsi="Fira Sans"/>
          <w:sz w:val="24"/>
          <w:szCs w:val="24"/>
        </w:rPr>
        <w:t xml:space="preserve">Поднимаемся выше, рисуем цепочку с переменной </w:t>
      </w:r>
      <w:proofErr w:type="spellStart"/>
      <w:r>
        <w:rPr>
          <w:rFonts w:ascii="Fira Sans" w:hAnsi="Fira Sans"/>
          <w:sz w:val="24"/>
          <w:szCs w:val="24"/>
          <w:lang w:val="en-US"/>
        </w:rPr>
        <w:t>bDummy</w:t>
      </w:r>
      <w:proofErr w:type="spellEnd"/>
      <w:r w:rsidRPr="009504DC">
        <w:rPr>
          <w:rFonts w:ascii="Fira Sans" w:hAnsi="Fira Sans"/>
          <w:sz w:val="24"/>
          <w:szCs w:val="24"/>
        </w:rPr>
        <w:t>_</w:t>
      </w:r>
      <w:r>
        <w:rPr>
          <w:rFonts w:ascii="Fira Sans" w:hAnsi="Fira Sans"/>
          <w:sz w:val="24"/>
          <w:szCs w:val="24"/>
          <w:lang w:val="en-US"/>
        </w:rPr>
        <w:t>start</w:t>
      </w:r>
      <w:r>
        <w:rPr>
          <w:rFonts w:ascii="Fira Sans" w:hAnsi="Fira Sans"/>
          <w:sz w:val="24"/>
          <w:szCs w:val="24"/>
        </w:rPr>
        <w:t>, сохраняем изменения в ПЛК</w:t>
      </w:r>
    </w:p>
    <w:p w:rsidR="00AA0696" w:rsidRDefault="00AA0696" w:rsidP="00AA0696">
      <w:pPr>
        <w:jc w:val="center"/>
        <w:rPr>
          <w:rFonts w:ascii="Fira Sans" w:hAnsi="Fira Sans"/>
          <w:sz w:val="24"/>
          <w:szCs w:val="24"/>
        </w:rPr>
      </w:pPr>
      <w:r w:rsidRPr="00AA0696">
        <w:rPr>
          <w:rFonts w:ascii="Fira Sans" w:hAnsi="Fira Sans"/>
          <w:sz w:val="24"/>
          <w:szCs w:val="24"/>
        </w:rPr>
        <w:drawing>
          <wp:inline distT="0" distB="0" distL="0" distR="0" wp14:anchorId="4D07E583" wp14:editId="1B0B6E49">
            <wp:extent cx="5940425" cy="3184525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0696" w:rsidRDefault="009504DC" w:rsidP="00AA0696">
      <w:pPr>
        <w:jc w:val="center"/>
        <w:rPr>
          <w:rFonts w:ascii="Fira Sans" w:hAnsi="Fira Sans"/>
          <w:sz w:val="24"/>
          <w:szCs w:val="24"/>
          <w:lang w:val="en-US"/>
        </w:rPr>
      </w:pPr>
      <w:r>
        <w:rPr>
          <w:rFonts w:ascii="Fira Sans" w:hAnsi="Fira Sans"/>
          <w:sz w:val="24"/>
          <w:szCs w:val="24"/>
        </w:rPr>
        <w:t>Рисунок 8</w:t>
      </w:r>
      <w:r w:rsidR="00AA0696">
        <w:rPr>
          <w:rFonts w:ascii="Fira Sans" w:hAnsi="Fira Sans"/>
          <w:sz w:val="24"/>
          <w:szCs w:val="24"/>
        </w:rPr>
        <w:t xml:space="preserve"> – </w:t>
      </w:r>
      <w:proofErr w:type="spellStart"/>
      <w:r w:rsidR="00AA0696">
        <w:rPr>
          <w:rFonts w:ascii="Fira Sans" w:hAnsi="Fira Sans"/>
          <w:sz w:val="24"/>
          <w:szCs w:val="24"/>
          <w:lang w:val="en-US"/>
        </w:rPr>
        <w:t>bDummy_start</w:t>
      </w:r>
      <w:proofErr w:type="spellEnd"/>
    </w:p>
    <w:p w:rsidR="009504DC" w:rsidRDefault="009504DC" w:rsidP="00AA0696">
      <w:pPr>
        <w:jc w:val="center"/>
        <w:rPr>
          <w:rFonts w:ascii="Fira Sans" w:hAnsi="Fira Sans"/>
          <w:sz w:val="24"/>
          <w:szCs w:val="24"/>
          <w:lang w:val="en-US"/>
        </w:rPr>
      </w:pPr>
    </w:p>
    <w:p w:rsidR="009504DC" w:rsidRDefault="009504DC" w:rsidP="00AA0696">
      <w:pPr>
        <w:jc w:val="center"/>
        <w:rPr>
          <w:rFonts w:ascii="Fira Sans" w:hAnsi="Fira Sans"/>
          <w:sz w:val="24"/>
          <w:szCs w:val="24"/>
          <w:lang w:val="en-US"/>
        </w:rPr>
      </w:pPr>
    </w:p>
    <w:p w:rsidR="009504DC" w:rsidRDefault="009504DC" w:rsidP="00AA0696">
      <w:pPr>
        <w:jc w:val="center"/>
        <w:rPr>
          <w:rFonts w:ascii="Fira Sans" w:hAnsi="Fira Sans"/>
          <w:sz w:val="24"/>
          <w:szCs w:val="24"/>
          <w:lang w:val="en-US"/>
        </w:rPr>
      </w:pPr>
    </w:p>
    <w:p w:rsidR="009504DC" w:rsidRDefault="009504DC" w:rsidP="00AA0696">
      <w:pPr>
        <w:jc w:val="center"/>
        <w:rPr>
          <w:rFonts w:ascii="Fira Sans" w:hAnsi="Fira Sans"/>
          <w:sz w:val="24"/>
          <w:szCs w:val="24"/>
          <w:lang w:val="en-US"/>
        </w:rPr>
      </w:pPr>
    </w:p>
    <w:p w:rsidR="009504DC" w:rsidRPr="009504DC" w:rsidRDefault="009504DC" w:rsidP="009504DC">
      <w:pPr>
        <w:rPr>
          <w:rFonts w:ascii="Fira Sans" w:hAnsi="Fira Sans"/>
          <w:sz w:val="24"/>
          <w:szCs w:val="24"/>
        </w:rPr>
      </w:pPr>
      <w:r>
        <w:rPr>
          <w:rFonts w:ascii="Fira Sans" w:hAnsi="Fira Sans"/>
          <w:sz w:val="24"/>
          <w:szCs w:val="24"/>
        </w:rPr>
        <w:lastRenderedPageBreak/>
        <w:t xml:space="preserve">Находим переменную </w:t>
      </w:r>
      <w:proofErr w:type="spellStart"/>
      <w:r w:rsidRPr="009504DC">
        <w:rPr>
          <w:rFonts w:ascii="Fira Sans" w:hAnsi="Fira Sans"/>
          <w:sz w:val="24"/>
          <w:szCs w:val="24"/>
          <w:lang w:val="en-US"/>
        </w:rPr>
        <w:t>iPnP</w:t>
      </w:r>
      <w:proofErr w:type="spellEnd"/>
      <w:r w:rsidRPr="009504DC">
        <w:rPr>
          <w:rFonts w:ascii="Fira Sans" w:hAnsi="Fira Sans"/>
          <w:sz w:val="24"/>
          <w:szCs w:val="24"/>
        </w:rPr>
        <w:t>_</w:t>
      </w:r>
      <w:r w:rsidRPr="009504DC">
        <w:rPr>
          <w:rFonts w:ascii="Fira Sans" w:hAnsi="Fira Sans"/>
          <w:sz w:val="24"/>
          <w:szCs w:val="24"/>
          <w:lang w:val="en-US"/>
        </w:rPr>
        <w:t>Y</w:t>
      </w:r>
      <w:r w:rsidRPr="009504DC">
        <w:rPr>
          <w:rFonts w:ascii="Fira Sans" w:hAnsi="Fira Sans"/>
          <w:sz w:val="24"/>
          <w:szCs w:val="24"/>
        </w:rPr>
        <w:t>_</w:t>
      </w:r>
      <w:proofErr w:type="spellStart"/>
      <w:r w:rsidRPr="009504DC">
        <w:rPr>
          <w:rFonts w:ascii="Fira Sans" w:hAnsi="Fira Sans"/>
          <w:sz w:val="24"/>
          <w:szCs w:val="24"/>
          <w:lang w:val="en-US"/>
        </w:rPr>
        <w:t>Aut</w:t>
      </w:r>
      <w:proofErr w:type="spellEnd"/>
      <w:r w:rsidRPr="009504DC">
        <w:rPr>
          <w:rFonts w:ascii="Fira Sans" w:hAnsi="Fira Sans"/>
          <w:sz w:val="24"/>
          <w:szCs w:val="24"/>
        </w:rPr>
        <w:t>_</w:t>
      </w:r>
      <w:proofErr w:type="spellStart"/>
      <w:r w:rsidRPr="009504DC">
        <w:rPr>
          <w:rFonts w:ascii="Fira Sans" w:hAnsi="Fira Sans"/>
          <w:sz w:val="24"/>
          <w:szCs w:val="24"/>
          <w:lang w:val="en-US"/>
        </w:rPr>
        <w:t>Pos</w:t>
      </w:r>
      <w:proofErr w:type="spellEnd"/>
      <w:r>
        <w:rPr>
          <w:rFonts w:ascii="Fira Sans" w:hAnsi="Fira Sans"/>
          <w:sz w:val="24"/>
          <w:szCs w:val="24"/>
        </w:rPr>
        <w:t>, и подбираем значение, затем записываем изменения в ПЛК</w:t>
      </w:r>
    </w:p>
    <w:p w:rsidR="00AA0696" w:rsidRDefault="009504DC" w:rsidP="00AA0696">
      <w:pPr>
        <w:jc w:val="center"/>
        <w:rPr>
          <w:rFonts w:ascii="Fira Sans" w:hAnsi="Fira Sans"/>
          <w:sz w:val="24"/>
          <w:szCs w:val="24"/>
        </w:rPr>
      </w:pPr>
      <w:r w:rsidRPr="009504DC">
        <w:rPr>
          <w:rFonts w:ascii="Fira Sans" w:hAnsi="Fira Sans"/>
          <w:sz w:val="24"/>
          <w:szCs w:val="24"/>
        </w:rPr>
        <w:drawing>
          <wp:inline distT="0" distB="0" distL="0" distR="0" wp14:anchorId="29917221" wp14:editId="00FD8ABC">
            <wp:extent cx="5940425" cy="2450465"/>
            <wp:effectExtent l="0" t="0" r="3175" b="698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5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04DC" w:rsidRDefault="009504DC" w:rsidP="009504DC">
      <w:pPr>
        <w:jc w:val="center"/>
        <w:rPr>
          <w:rFonts w:ascii="Fira Sans" w:hAnsi="Fira Sans"/>
          <w:sz w:val="24"/>
          <w:szCs w:val="24"/>
          <w:lang w:val="en-US"/>
        </w:rPr>
      </w:pPr>
      <w:r>
        <w:rPr>
          <w:rFonts w:ascii="Fira Sans" w:hAnsi="Fira Sans"/>
          <w:sz w:val="24"/>
          <w:szCs w:val="24"/>
        </w:rPr>
        <w:t>Рисунок</w:t>
      </w:r>
      <w:r>
        <w:rPr>
          <w:rFonts w:ascii="Fira Sans" w:hAnsi="Fira Sans"/>
          <w:sz w:val="24"/>
          <w:szCs w:val="24"/>
          <w:lang w:val="en-US"/>
        </w:rPr>
        <w:t xml:space="preserve"> </w:t>
      </w:r>
      <w:r>
        <w:rPr>
          <w:rFonts w:ascii="Fira Sans" w:hAnsi="Fira Sans"/>
          <w:sz w:val="24"/>
          <w:szCs w:val="24"/>
        </w:rPr>
        <w:t>9</w:t>
      </w:r>
      <w:r w:rsidRPr="009504DC">
        <w:rPr>
          <w:rFonts w:ascii="Fira Sans" w:hAnsi="Fira Sans"/>
          <w:sz w:val="24"/>
          <w:szCs w:val="24"/>
          <w:lang w:val="en-US"/>
        </w:rPr>
        <w:t xml:space="preserve"> – </w:t>
      </w:r>
      <w:proofErr w:type="spellStart"/>
      <w:r w:rsidRPr="009504DC">
        <w:rPr>
          <w:rFonts w:ascii="Fira Sans" w:hAnsi="Fira Sans"/>
          <w:sz w:val="24"/>
          <w:szCs w:val="24"/>
          <w:lang w:val="en-US"/>
        </w:rPr>
        <w:t>iPnP_Y_Aut_Pos</w:t>
      </w:r>
      <w:proofErr w:type="spellEnd"/>
    </w:p>
    <w:p w:rsidR="009504DC" w:rsidRDefault="009504DC" w:rsidP="009504DC">
      <w:pPr>
        <w:jc w:val="center"/>
        <w:rPr>
          <w:rFonts w:ascii="Fira Sans" w:hAnsi="Fira Sans"/>
          <w:sz w:val="24"/>
          <w:szCs w:val="24"/>
          <w:lang w:val="en-US"/>
        </w:rPr>
      </w:pPr>
      <w:r w:rsidRPr="009504DC">
        <w:rPr>
          <w:rFonts w:ascii="Fira Sans" w:hAnsi="Fira Sans"/>
          <w:sz w:val="24"/>
          <w:szCs w:val="24"/>
          <w:lang w:val="en-US"/>
        </w:rPr>
        <w:drawing>
          <wp:inline distT="0" distB="0" distL="0" distR="0" wp14:anchorId="1B501773" wp14:editId="67DA55BE">
            <wp:extent cx="5940425" cy="2388235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8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04DC" w:rsidRDefault="009504DC" w:rsidP="009504DC">
      <w:pPr>
        <w:jc w:val="center"/>
        <w:rPr>
          <w:rFonts w:ascii="Fira Sans" w:hAnsi="Fira Sans"/>
          <w:sz w:val="24"/>
          <w:szCs w:val="24"/>
          <w:lang w:val="en-US"/>
        </w:rPr>
      </w:pPr>
      <w:r>
        <w:rPr>
          <w:rFonts w:ascii="Fira Sans" w:hAnsi="Fira Sans"/>
          <w:sz w:val="24"/>
          <w:szCs w:val="24"/>
        </w:rPr>
        <w:t>Рисунок</w:t>
      </w:r>
      <w:r>
        <w:rPr>
          <w:rFonts w:ascii="Fira Sans" w:hAnsi="Fira Sans"/>
          <w:sz w:val="24"/>
          <w:szCs w:val="24"/>
          <w:lang w:val="en-US"/>
        </w:rPr>
        <w:t xml:space="preserve"> 10</w:t>
      </w:r>
      <w:r w:rsidRPr="009504DC">
        <w:rPr>
          <w:rFonts w:ascii="Fira Sans" w:hAnsi="Fira Sans"/>
          <w:sz w:val="24"/>
          <w:szCs w:val="24"/>
          <w:lang w:val="en-US"/>
        </w:rPr>
        <w:t xml:space="preserve"> – </w:t>
      </w:r>
      <w:proofErr w:type="spellStart"/>
      <w:r w:rsidRPr="009504DC">
        <w:rPr>
          <w:rFonts w:ascii="Fira Sans" w:hAnsi="Fira Sans"/>
          <w:sz w:val="24"/>
          <w:szCs w:val="24"/>
          <w:lang w:val="en-US"/>
        </w:rPr>
        <w:t>iPnP_Y_Aut_Pos</w:t>
      </w:r>
      <w:proofErr w:type="spellEnd"/>
    </w:p>
    <w:p w:rsidR="001B2851" w:rsidRDefault="007A6D66" w:rsidP="001B2851">
      <w:pPr>
        <w:rPr>
          <w:rFonts w:ascii="Fira Sans" w:hAnsi="Fira Sans"/>
          <w:sz w:val="24"/>
          <w:szCs w:val="24"/>
        </w:rPr>
      </w:pPr>
      <w:r>
        <w:rPr>
          <w:rFonts w:ascii="Fira Sans" w:hAnsi="Fira Sans"/>
          <w:sz w:val="24"/>
          <w:szCs w:val="24"/>
        </w:rPr>
        <w:t xml:space="preserve">Если после записи в ПЛК манипулятор не сдвигается с </w:t>
      </w:r>
      <w:proofErr w:type="gramStart"/>
      <w:r>
        <w:rPr>
          <w:rFonts w:ascii="Fira Sans" w:hAnsi="Fira Sans"/>
          <w:sz w:val="24"/>
          <w:szCs w:val="24"/>
        </w:rPr>
        <w:t>места</w:t>
      </w:r>
      <w:proofErr w:type="gramEnd"/>
      <w:r>
        <w:rPr>
          <w:rFonts w:ascii="Fira Sans" w:hAnsi="Fira Sans"/>
          <w:sz w:val="24"/>
          <w:szCs w:val="24"/>
        </w:rPr>
        <w:t xml:space="preserve"> то пробуем запустить его различными вариантами, а именно нажатием следующих переменных</w:t>
      </w:r>
    </w:p>
    <w:p w:rsidR="007A6D66" w:rsidRDefault="007A6D66" w:rsidP="007A6D66">
      <w:pPr>
        <w:jc w:val="center"/>
        <w:rPr>
          <w:rFonts w:ascii="Fira Sans" w:hAnsi="Fira Sans"/>
          <w:sz w:val="24"/>
          <w:szCs w:val="24"/>
        </w:rPr>
      </w:pPr>
      <w:r w:rsidRPr="007A6D66">
        <w:rPr>
          <w:rFonts w:ascii="Fira Sans" w:hAnsi="Fira Sans"/>
          <w:sz w:val="24"/>
          <w:szCs w:val="24"/>
        </w:rPr>
        <w:drawing>
          <wp:inline distT="0" distB="0" distL="0" distR="0" wp14:anchorId="088682A1" wp14:editId="6D8E81FC">
            <wp:extent cx="4153480" cy="762106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153480" cy="762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6D66" w:rsidRDefault="007A6D66" w:rsidP="007A6D66">
      <w:pPr>
        <w:jc w:val="center"/>
        <w:rPr>
          <w:rFonts w:ascii="Fira Sans" w:hAnsi="Fira Sans"/>
          <w:sz w:val="24"/>
          <w:szCs w:val="24"/>
          <w:lang w:val="en-US"/>
        </w:rPr>
      </w:pPr>
      <w:r>
        <w:rPr>
          <w:rFonts w:ascii="Fira Sans" w:hAnsi="Fira Sans"/>
          <w:sz w:val="24"/>
          <w:szCs w:val="24"/>
        </w:rPr>
        <w:t xml:space="preserve">Рисунок 11 – </w:t>
      </w:r>
      <w:proofErr w:type="spellStart"/>
      <w:r>
        <w:rPr>
          <w:rFonts w:ascii="Fira Sans" w:hAnsi="Fira Sans"/>
          <w:sz w:val="24"/>
          <w:szCs w:val="24"/>
          <w:lang w:val="en-US"/>
        </w:rPr>
        <w:t>StartHome</w:t>
      </w:r>
      <w:proofErr w:type="spellEnd"/>
    </w:p>
    <w:p w:rsidR="007A6D66" w:rsidRDefault="007A6D66" w:rsidP="007A6D66">
      <w:pPr>
        <w:jc w:val="center"/>
        <w:rPr>
          <w:rFonts w:ascii="Fira Sans" w:hAnsi="Fira Sans"/>
          <w:sz w:val="24"/>
          <w:szCs w:val="24"/>
          <w:lang w:val="en-US"/>
        </w:rPr>
      </w:pPr>
      <w:r w:rsidRPr="007A6D66">
        <w:rPr>
          <w:rFonts w:ascii="Fira Sans" w:hAnsi="Fira Sans"/>
          <w:sz w:val="24"/>
          <w:szCs w:val="24"/>
          <w:lang w:val="en-US"/>
        </w:rPr>
        <w:drawing>
          <wp:inline distT="0" distB="0" distL="0" distR="0" wp14:anchorId="1061C796" wp14:editId="35056443">
            <wp:extent cx="2505075" cy="869459"/>
            <wp:effectExtent l="0" t="0" r="0" b="698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538177" cy="880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6D66" w:rsidRDefault="007A6D66" w:rsidP="007A6D66">
      <w:pPr>
        <w:jc w:val="center"/>
        <w:rPr>
          <w:rFonts w:ascii="Fira Sans" w:hAnsi="Fira Sans"/>
          <w:sz w:val="24"/>
          <w:szCs w:val="24"/>
          <w:lang w:val="en-US"/>
        </w:rPr>
      </w:pPr>
      <w:r>
        <w:rPr>
          <w:rFonts w:ascii="Fira Sans" w:hAnsi="Fira Sans"/>
          <w:sz w:val="24"/>
          <w:szCs w:val="24"/>
        </w:rPr>
        <w:t>Рисунок 1</w:t>
      </w:r>
      <w:r>
        <w:rPr>
          <w:rFonts w:ascii="Fira Sans" w:hAnsi="Fira Sans"/>
          <w:sz w:val="24"/>
          <w:szCs w:val="24"/>
          <w:lang w:val="en-US"/>
        </w:rPr>
        <w:t>2</w:t>
      </w:r>
      <w:r>
        <w:rPr>
          <w:rFonts w:ascii="Fira Sans" w:hAnsi="Fira Sans"/>
          <w:sz w:val="24"/>
          <w:szCs w:val="24"/>
        </w:rPr>
        <w:t xml:space="preserve"> – </w:t>
      </w:r>
      <w:proofErr w:type="spellStart"/>
      <w:r>
        <w:rPr>
          <w:rFonts w:ascii="Fira Sans" w:hAnsi="Fira Sans"/>
          <w:sz w:val="24"/>
          <w:szCs w:val="24"/>
          <w:lang w:val="en-US"/>
        </w:rPr>
        <w:t>Start_Man</w:t>
      </w:r>
      <w:proofErr w:type="spellEnd"/>
    </w:p>
    <w:p w:rsidR="007A6D66" w:rsidRPr="007A6D66" w:rsidRDefault="007A6D66" w:rsidP="007A6D66">
      <w:pPr>
        <w:rPr>
          <w:rFonts w:ascii="Fira Sans" w:hAnsi="Fira Sans"/>
          <w:sz w:val="24"/>
          <w:szCs w:val="24"/>
        </w:rPr>
      </w:pPr>
      <w:r>
        <w:rPr>
          <w:rFonts w:ascii="Fira Sans" w:hAnsi="Fira Sans"/>
          <w:sz w:val="24"/>
          <w:szCs w:val="24"/>
        </w:rPr>
        <w:lastRenderedPageBreak/>
        <w:t>Если ничего из этого не помогает, то перезаписываем общую программу в ПЛК</w:t>
      </w:r>
      <w:bookmarkStart w:id="0" w:name="_GoBack"/>
      <w:bookmarkEnd w:id="0"/>
    </w:p>
    <w:p w:rsidR="007A6D66" w:rsidRPr="007A6D66" w:rsidRDefault="007A6D66" w:rsidP="001B2851">
      <w:pPr>
        <w:rPr>
          <w:rFonts w:ascii="Fira Sans" w:hAnsi="Fira Sans"/>
          <w:sz w:val="24"/>
          <w:szCs w:val="24"/>
        </w:rPr>
      </w:pPr>
    </w:p>
    <w:p w:rsidR="009504DC" w:rsidRPr="007A6D66" w:rsidRDefault="009504DC" w:rsidP="009504DC">
      <w:pPr>
        <w:jc w:val="center"/>
        <w:rPr>
          <w:rFonts w:ascii="Fira Sans" w:hAnsi="Fira Sans"/>
          <w:sz w:val="24"/>
          <w:szCs w:val="24"/>
        </w:rPr>
      </w:pPr>
    </w:p>
    <w:p w:rsidR="009504DC" w:rsidRPr="007A6D66" w:rsidRDefault="009504DC" w:rsidP="00AA0696">
      <w:pPr>
        <w:jc w:val="center"/>
        <w:rPr>
          <w:rFonts w:ascii="Fira Sans" w:hAnsi="Fira Sans"/>
          <w:sz w:val="24"/>
          <w:szCs w:val="24"/>
        </w:rPr>
      </w:pPr>
    </w:p>
    <w:sectPr w:rsidR="009504DC" w:rsidRPr="007A6D66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Fira Sans">
    <w:panose1 w:val="020B0503050000020004"/>
    <w:charset w:val="CC"/>
    <w:family w:val="swiss"/>
    <w:pitch w:val="variable"/>
    <w:sig w:usb0="600002FF" w:usb1="00000001" w:usb2="00000000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01E4DAD"/>
    <w:multiLevelType w:val="hybridMultilevel"/>
    <w:tmpl w:val="329843C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284B0C64"/>
    <w:multiLevelType w:val="hybridMultilevel"/>
    <w:tmpl w:val="F5DE0AF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3BC23E64"/>
    <w:multiLevelType w:val="hybridMultilevel"/>
    <w:tmpl w:val="85AA64F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59461858"/>
    <w:multiLevelType w:val="hybridMultilevel"/>
    <w:tmpl w:val="9356E9F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B5415"/>
    <w:rsid w:val="00094564"/>
    <w:rsid w:val="000E794A"/>
    <w:rsid w:val="00173D2B"/>
    <w:rsid w:val="001B2851"/>
    <w:rsid w:val="001E5E68"/>
    <w:rsid w:val="002D07DD"/>
    <w:rsid w:val="0030251E"/>
    <w:rsid w:val="00345D32"/>
    <w:rsid w:val="003A06C0"/>
    <w:rsid w:val="00414201"/>
    <w:rsid w:val="00494A8E"/>
    <w:rsid w:val="004964CE"/>
    <w:rsid w:val="00500826"/>
    <w:rsid w:val="005A482E"/>
    <w:rsid w:val="00656DA8"/>
    <w:rsid w:val="00662B9D"/>
    <w:rsid w:val="006C45B3"/>
    <w:rsid w:val="006E1F1B"/>
    <w:rsid w:val="007A6D66"/>
    <w:rsid w:val="0088718A"/>
    <w:rsid w:val="009504DC"/>
    <w:rsid w:val="009611AB"/>
    <w:rsid w:val="009D0FCF"/>
    <w:rsid w:val="00A14801"/>
    <w:rsid w:val="00A47472"/>
    <w:rsid w:val="00AA0696"/>
    <w:rsid w:val="00BB5415"/>
    <w:rsid w:val="00C0622E"/>
    <w:rsid w:val="00C355AA"/>
    <w:rsid w:val="00C55692"/>
    <w:rsid w:val="00D427B1"/>
    <w:rsid w:val="00DC14F2"/>
    <w:rsid w:val="00E433EB"/>
    <w:rsid w:val="00F15F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03973A77-04FE-46BE-862F-C86B334F34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F15F1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A8F544B-76D0-423A-B930-8C10EE3605B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228</TotalTime>
  <Pages>1</Pages>
  <Words>375</Words>
  <Characters>2324</Characters>
  <Application>Microsoft Office Word</Application>
  <DocSecurity>0</DocSecurity>
  <Lines>74</Lines>
  <Paragraphs>39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2660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Учетная запись Майкрософт</dc:creator>
  <cp:keywords/>
  <dc:description/>
  <cp:lastModifiedBy>Учетная запись Майкрософт</cp:lastModifiedBy>
  <cp:revision>5</cp:revision>
  <dcterms:created xsi:type="dcterms:W3CDTF">2021-11-25T06:34:00Z</dcterms:created>
  <dcterms:modified xsi:type="dcterms:W3CDTF">2021-11-25T10:22:00Z</dcterms:modified>
</cp:coreProperties>
</file>